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DF3E00" w:rsidP="00BF68A5">
            <w:pPr>
              <w:spacing w:after="20"/>
              <w:jc w:val="both"/>
              <w:outlineLvl w:val="0"/>
            </w:pPr>
            <w:r>
              <w:t xml:space="preserve"> «___» ____________2020 </w:t>
            </w:r>
            <w:r w:rsidR="00561983" w:rsidRPr="00E1320E">
              <w:t>г.</w:t>
            </w:r>
          </w:p>
          <w:p w:rsidR="00561983" w:rsidRPr="00E1320E" w:rsidRDefault="00561983" w:rsidP="00BF68A5">
            <w:pPr>
              <w:spacing w:after="20"/>
              <w:ind w:firstLine="567"/>
              <w:jc w:val="both"/>
            </w:pPr>
          </w:p>
        </w:tc>
      </w:tr>
    </w:tbl>
    <w:p w:rsidR="001E7A23" w:rsidRDefault="001E7A23" w:rsidP="00BF68A5">
      <w:pPr>
        <w:spacing w:after="20"/>
        <w:jc w:val="center"/>
        <w:rPr>
          <w:b/>
        </w:rPr>
      </w:pPr>
    </w:p>
    <w:p w:rsidR="00561983" w:rsidRPr="00E1320E" w:rsidRDefault="00561983" w:rsidP="00BF68A5">
      <w:pPr>
        <w:spacing w:after="20"/>
        <w:jc w:val="center"/>
        <w:rPr>
          <w:b/>
        </w:rPr>
      </w:pPr>
      <w:r w:rsidRPr="00E1320E">
        <w:rPr>
          <w:b/>
        </w:rPr>
        <w:t>ТЕХНИЧЕСКОЕ ЗАДАНИЕ</w:t>
      </w:r>
      <w:r w:rsidR="004611C9">
        <w:rPr>
          <w:b/>
        </w:rPr>
        <w:t xml:space="preserve"> </w:t>
      </w:r>
    </w:p>
    <w:p w:rsidR="00275785" w:rsidRDefault="007864FA" w:rsidP="00275785">
      <w:pPr>
        <w:spacing w:after="20"/>
        <w:jc w:val="center"/>
        <w:rPr>
          <w:b/>
        </w:rPr>
      </w:pPr>
      <w:r>
        <w:rPr>
          <w:rFonts w:eastAsia="Calibri"/>
          <w:b/>
          <w:bCs/>
          <w:color w:val="00000A"/>
        </w:rPr>
        <w:t xml:space="preserve">на </w:t>
      </w:r>
      <w:bookmarkStart w:id="0" w:name="_GoBack"/>
      <w:r w:rsidRPr="007A3FB7">
        <w:rPr>
          <w:rFonts w:eastAsia="Calibri"/>
          <w:b/>
          <w:bCs/>
          <w:color w:val="00000A"/>
        </w:rPr>
        <w:t xml:space="preserve">выполнение работ по </w:t>
      </w:r>
      <w:r w:rsidRPr="00965AAA">
        <w:rPr>
          <w:rFonts w:eastAsia="Calibri"/>
          <w:b/>
          <w:bCs/>
          <w:color w:val="00000A"/>
        </w:rPr>
        <w:t xml:space="preserve">капитальному ремонту </w:t>
      </w:r>
      <w:proofErr w:type="spellStart"/>
      <w:r w:rsidRPr="004C16B0">
        <w:rPr>
          <w:b/>
        </w:rPr>
        <w:t>Мочаловского</w:t>
      </w:r>
      <w:proofErr w:type="spellEnd"/>
      <w:r w:rsidRPr="004C16B0">
        <w:rPr>
          <w:b/>
        </w:rPr>
        <w:t xml:space="preserve"> водопровода (4) </w:t>
      </w:r>
      <w:r>
        <w:rPr>
          <w:b/>
        </w:rPr>
        <w:t>д</w:t>
      </w:r>
      <w:r w:rsidRPr="004C16B0">
        <w:rPr>
          <w:b/>
        </w:rPr>
        <w:t>воровой водопроводной сети</w:t>
      </w:r>
      <w:r>
        <w:rPr>
          <w:b/>
        </w:rPr>
        <w:t xml:space="preserve"> ул. Декабристов от общежития д. </w:t>
      </w:r>
      <w:r w:rsidRPr="004C16B0">
        <w:rPr>
          <w:b/>
        </w:rPr>
        <w:t>№</w:t>
      </w:r>
      <w:r>
        <w:rPr>
          <w:b/>
        </w:rPr>
        <w:t xml:space="preserve"> </w:t>
      </w:r>
      <w:r w:rsidRPr="004C16B0">
        <w:rPr>
          <w:b/>
        </w:rPr>
        <w:t xml:space="preserve">9/1 по ул. </w:t>
      </w:r>
      <w:proofErr w:type="spellStart"/>
      <w:r w:rsidRPr="004C16B0">
        <w:rPr>
          <w:b/>
        </w:rPr>
        <w:t>Энергостроителей</w:t>
      </w:r>
      <w:proofErr w:type="spellEnd"/>
      <w:r w:rsidRPr="004C16B0">
        <w:rPr>
          <w:b/>
        </w:rPr>
        <w:t xml:space="preserve"> до ж</w:t>
      </w:r>
      <w:r>
        <w:rPr>
          <w:b/>
        </w:rPr>
        <w:t>/</w:t>
      </w:r>
      <w:r w:rsidRPr="004C16B0">
        <w:rPr>
          <w:b/>
        </w:rPr>
        <w:t>д №</w:t>
      </w:r>
      <w:r>
        <w:rPr>
          <w:b/>
        </w:rPr>
        <w:t xml:space="preserve"> </w:t>
      </w:r>
      <w:r w:rsidRPr="004C16B0">
        <w:rPr>
          <w:b/>
        </w:rPr>
        <w:t>17 по ул. Смирнова (п. 3</w:t>
      </w:r>
      <w:r>
        <w:rPr>
          <w:b/>
        </w:rPr>
        <w:t>.</w:t>
      </w:r>
      <w:r w:rsidRPr="004C16B0">
        <w:rPr>
          <w:b/>
        </w:rPr>
        <w:t>29, п.</w:t>
      </w:r>
      <w:r>
        <w:rPr>
          <w:b/>
        </w:rPr>
        <w:t xml:space="preserve"> </w:t>
      </w:r>
      <w:r w:rsidRPr="004C16B0">
        <w:rPr>
          <w:b/>
        </w:rPr>
        <w:t>3.38) на участке от ж</w:t>
      </w:r>
      <w:r>
        <w:rPr>
          <w:b/>
        </w:rPr>
        <w:t>/</w:t>
      </w:r>
      <w:r w:rsidRPr="004C16B0">
        <w:rPr>
          <w:b/>
        </w:rPr>
        <w:t>д №</w:t>
      </w:r>
      <w:r>
        <w:rPr>
          <w:b/>
        </w:rPr>
        <w:t xml:space="preserve"> </w:t>
      </w:r>
      <w:r w:rsidRPr="004C16B0">
        <w:rPr>
          <w:b/>
        </w:rPr>
        <w:t>20, 21 до детского сада №</w:t>
      </w:r>
      <w:r>
        <w:rPr>
          <w:b/>
        </w:rPr>
        <w:t xml:space="preserve"> </w:t>
      </w:r>
      <w:r w:rsidRPr="004C16B0">
        <w:rPr>
          <w:b/>
        </w:rPr>
        <w:t>36. D=110 мм; L=175 м</w:t>
      </w:r>
      <w:r w:rsidR="004C16B0" w:rsidRPr="004C16B0">
        <w:rPr>
          <w:b/>
        </w:rPr>
        <w:t>.</w:t>
      </w:r>
    </w:p>
    <w:bookmarkEnd w:id="0"/>
    <w:p w:rsidR="001E2312" w:rsidRPr="00E1320E" w:rsidRDefault="001E2312" w:rsidP="00275785">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7864FA">
      <w:pPr>
        <w:pStyle w:val="a4"/>
        <w:spacing w:after="20"/>
        <w:ind w:left="0" w:firstLine="426"/>
        <w:jc w:val="both"/>
      </w:pPr>
      <w:r w:rsidRPr="00386B24">
        <w:t xml:space="preserve">Капитальный ремонт </w:t>
      </w:r>
      <w:r w:rsidR="004C16B0">
        <w:t>дворовой</w:t>
      </w:r>
      <w:r w:rsidR="00275785">
        <w:t xml:space="preserve"> водопроводной </w:t>
      </w:r>
      <w:r w:rsidRPr="00386B24">
        <w:t>сети</w:t>
      </w:r>
      <w:r w:rsidR="006B33AD">
        <w:t xml:space="preserve"> Д=</w:t>
      </w:r>
      <w:r w:rsidR="00D52895">
        <w:t>1</w:t>
      </w:r>
      <w:r w:rsidR="001024CF">
        <w:t>1</w:t>
      </w:r>
      <w:r w:rsidR="00165A3F">
        <w:t>0</w:t>
      </w:r>
      <w:r w:rsidR="006B33AD">
        <w:t xml:space="preserve"> мм</w:t>
      </w:r>
      <w:r w:rsidR="00165A3F">
        <w:t xml:space="preserve"> </w:t>
      </w:r>
      <w:r w:rsidR="001E2312" w:rsidRPr="001E2312">
        <w:t xml:space="preserve">от </w:t>
      </w:r>
      <w:r w:rsidR="00DF3E00">
        <w:t xml:space="preserve">ул. </w:t>
      </w:r>
      <w:r w:rsidR="002253BF">
        <w:t>Декабристов №</w:t>
      </w:r>
      <w:r w:rsidR="007864FA">
        <w:t xml:space="preserve"> </w:t>
      </w:r>
      <w:r w:rsidR="002253BF">
        <w:t>20, №</w:t>
      </w:r>
      <w:r w:rsidR="007864FA">
        <w:t xml:space="preserve"> </w:t>
      </w:r>
      <w:r w:rsidR="002253BF">
        <w:t>21 до Детского сада №</w:t>
      </w:r>
      <w:r w:rsidR="007864FA">
        <w:t xml:space="preserve"> </w:t>
      </w:r>
      <w:r w:rsidR="002253BF">
        <w:t>36.</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7864FA">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024DF2">
        <w:rPr>
          <w:color w:val="000000"/>
        </w:rPr>
        <w:t>75</w:t>
      </w:r>
      <w:r w:rsidRPr="00E1320E">
        <w:rPr>
          <w:color w:val="000000"/>
        </w:rPr>
        <w:t xml:space="preserve"> (</w:t>
      </w:r>
      <w:r w:rsidR="00024DF2">
        <w:rPr>
          <w:color w:val="000000"/>
        </w:rPr>
        <w:t>семидесяти пяти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rsidR="002253BF" w:rsidRDefault="002253BF" w:rsidP="002253BF">
      <w:pPr>
        <w:pStyle w:val="a4"/>
        <w:numPr>
          <w:ilvl w:val="0"/>
          <w:numId w:val="11"/>
        </w:numPr>
        <w:spacing w:after="20"/>
      </w:pPr>
      <w:r>
        <w:t>Н=2,5 м; Д</w:t>
      </w:r>
      <w:r w:rsidRPr="00E1320E">
        <w:t>-</w:t>
      </w:r>
      <w:r>
        <w:t xml:space="preserve">110х6,6 </w:t>
      </w:r>
      <w:r w:rsidRPr="00E1320E">
        <w:t>мм</w:t>
      </w:r>
      <w:r>
        <w:t>;</w:t>
      </w:r>
      <w:r w:rsidRPr="00E1320E">
        <w:t xml:space="preserve"> </w:t>
      </w:r>
      <w:r w:rsidRPr="00C91353">
        <w:t>L</w:t>
      </w:r>
      <w:r>
        <w:t>=70</w:t>
      </w:r>
      <w:r w:rsidRPr="00E1320E">
        <w:t xml:space="preserve">м – сухой грунт, </w:t>
      </w:r>
      <w:r>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165A3F" w:rsidRDefault="00165A3F" w:rsidP="00165A3F">
      <w:pPr>
        <w:pStyle w:val="a4"/>
        <w:numPr>
          <w:ilvl w:val="0"/>
          <w:numId w:val="11"/>
        </w:numPr>
        <w:spacing w:after="20"/>
      </w:pPr>
      <w:r>
        <w:t>Н=2,5 м; Д</w:t>
      </w:r>
      <w:r w:rsidRPr="00E1320E">
        <w:t>-</w:t>
      </w:r>
      <w:r>
        <w:t>1</w:t>
      </w:r>
      <w:r w:rsidR="002253BF">
        <w:t>1</w:t>
      </w:r>
      <w:r w:rsidR="00D52895">
        <w:t>0</w:t>
      </w:r>
      <w:r>
        <w:t>х</w:t>
      </w:r>
      <w:r w:rsidR="002253BF">
        <w:t>6</w:t>
      </w:r>
      <w:r w:rsidR="00D52895">
        <w:t>,</w:t>
      </w:r>
      <w:r w:rsidR="002253BF">
        <w:t>6</w:t>
      </w:r>
      <w:r>
        <w:t xml:space="preserve"> </w:t>
      </w:r>
      <w:r w:rsidRPr="00E1320E">
        <w:t>мм</w:t>
      </w:r>
      <w:r>
        <w:t>;</w:t>
      </w:r>
      <w:r w:rsidRPr="00E1320E">
        <w:t xml:space="preserve"> </w:t>
      </w:r>
      <w:r w:rsidRPr="00C91353">
        <w:t>L</w:t>
      </w:r>
      <w:r>
        <w:t>=</w:t>
      </w:r>
      <w:r w:rsidR="002253BF">
        <w:t>105</w:t>
      </w:r>
      <w:r w:rsidRPr="00E1320E">
        <w:t xml:space="preserve">м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191296" w:rsidRDefault="001E7A23" w:rsidP="001E7A23">
      <w:pPr>
        <w:pStyle w:val="a5"/>
        <w:numPr>
          <w:ilvl w:val="0"/>
          <w:numId w:val="11"/>
        </w:numPr>
        <w:spacing w:after="20"/>
      </w:pPr>
      <w:r>
        <w:t>К</w:t>
      </w:r>
      <w:r w:rsidR="00D52895">
        <w:t>апитальный ремонт водопроводных</w:t>
      </w:r>
      <w:r>
        <w:t xml:space="preserve"> колодц</w:t>
      </w:r>
      <w:r w:rsidR="00D52895">
        <w:t>ев</w:t>
      </w:r>
      <w:r w:rsidR="00CC7A60">
        <w:t>:</w:t>
      </w:r>
    </w:p>
    <w:p w:rsidR="001E7A23" w:rsidRDefault="00D52895" w:rsidP="007864FA">
      <w:pPr>
        <w:pStyle w:val="a5"/>
        <w:spacing w:after="20"/>
        <w:ind w:left="786"/>
        <w:jc w:val="both"/>
      </w:pPr>
      <w:r>
        <w:t>ВК-</w:t>
      </w:r>
      <w:r w:rsidR="00DF3E00">
        <w:t>1</w:t>
      </w:r>
      <w:r w:rsidR="00CC7A60">
        <w:t xml:space="preserve">, </w:t>
      </w:r>
      <w:r>
        <w:t>ВК-</w:t>
      </w:r>
      <w:r w:rsidR="00DF3E00">
        <w:t>2</w:t>
      </w:r>
      <w:r w:rsidR="00CC7A60">
        <w:t xml:space="preserve">, </w:t>
      </w:r>
      <w:r w:rsidR="00191296">
        <w:t>ВК-</w:t>
      </w:r>
      <w:r w:rsidR="00DF3E00">
        <w:t>3</w:t>
      </w:r>
      <w:r w:rsidR="002253BF">
        <w:t xml:space="preserve"> </w:t>
      </w:r>
      <w:r w:rsidR="00CC7A60">
        <w:t>- перечень материалов и виды выполняемых работ указаны в локальном сметном расчете</w:t>
      </w:r>
      <w:r w:rsidR="004C7CA0">
        <w:t>.</w:t>
      </w:r>
    </w:p>
    <w:p w:rsidR="002253BF" w:rsidRDefault="002253BF" w:rsidP="002253BF">
      <w:pPr>
        <w:pStyle w:val="a5"/>
        <w:numPr>
          <w:ilvl w:val="0"/>
          <w:numId w:val="11"/>
        </w:numPr>
        <w:spacing w:after="20"/>
      </w:pPr>
      <w:r>
        <w:t>Монтаж запорной арматуры в подвале детского сада.</w:t>
      </w:r>
    </w:p>
    <w:p w:rsidR="00C01000" w:rsidRDefault="00C01000" w:rsidP="00CC7A60">
      <w:pPr>
        <w:pStyle w:val="a5"/>
        <w:numPr>
          <w:ilvl w:val="0"/>
          <w:numId w:val="11"/>
        </w:numPr>
        <w:spacing w:after="20"/>
      </w:pPr>
      <w:r>
        <w:t>Промывка с дезинфекцией трубопровода.</w:t>
      </w:r>
    </w:p>
    <w:p w:rsidR="00DF3E00" w:rsidRPr="002F1AC0" w:rsidRDefault="00DF3E00" w:rsidP="007864FA">
      <w:pPr>
        <w:pStyle w:val="a5"/>
        <w:numPr>
          <w:ilvl w:val="0"/>
          <w:numId w:val="11"/>
        </w:numPr>
        <w:spacing w:after="20"/>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w:t>
      </w:r>
      <w:r w:rsidRPr="00E1320E">
        <w:rPr>
          <w:rFonts w:cs="Times New Roman"/>
          <w:color w:val="000000"/>
          <w:sz w:val="24"/>
          <w:szCs w:val="24"/>
        </w:rPr>
        <w:lastRenderedPageBreak/>
        <w:t>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rsidR="0016641B" w:rsidRPr="00145A5C" w:rsidRDefault="0016641B" w:rsidP="0016641B">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7864FA">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3E00" w:rsidRPr="00E1320E" w:rsidRDefault="00DF3E00" w:rsidP="00DF3E00">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F284E" w:rsidRPr="00F82459" w:rsidRDefault="00DF284E" w:rsidP="00BF68A5">
      <w:pPr>
        <w:numPr>
          <w:ilvl w:val="0"/>
          <w:numId w:val="10"/>
        </w:numPr>
        <w:ind w:right="114"/>
        <w:contextualSpacing/>
        <w:jc w:val="both"/>
        <w:rPr>
          <w:rFonts w:eastAsia="Calibri"/>
        </w:rPr>
      </w:pPr>
      <w:r w:rsidRPr="00F82459">
        <w:rPr>
          <w:bCs/>
        </w:rPr>
        <w:lastRenderedPageBreak/>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F284E" w:rsidRPr="00F82459" w:rsidRDefault="00DF284E" w:rsidP="00BF68A5">
      <w:pPr>
        <w:numPr>
          <w:ilvl w:val="0"/>
          <w:numId w:val="1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F284E" w:rsidRPr="00F82459" w:rsidRDefault="00DF284E" w:rsidP="00BF68A5">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F284E" w:rsidRPr="00F82459" w:rsidRDefault="00DF284E" w:rsidP="00BF68A5">
      <w:pPr>
        <w:numPr>
          <w:ilvl w:val="0"/>
          <w:numId w:val="1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10.01.2002 № 7-ФЗ «Об охране окружающей среды».</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F284E" w:rsidRPr="00F82459" w:rsidRDefault="00DF284E" w:rsidP="00BF68A5">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F284E" w:rsidRPr="00F82459" w:rsidRDefault="00DF284E" w:rsidP="00BF68A5">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F284E" w:rsidRPr="00F82459" w:rsidRDefault="00DF284E" w:rsidP="00BF68A5">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F284E" w:rsidRPr="00F82459" w:rsidRDefault="00DF284E" w:rsidP="00BF68A5">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F284E" w:rsidRPr="00F82459" w:rsidRDefault="00DF284E" w:rsidP="00BF68A5">
      <w:pPr>
        <w:numPr>
          <w:ilvl w:val="0"/>
          <w:numId w:val="1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F284E" w:rsidRDefault="00DF284E" w:rsidP="00BF68A5">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lastRenderedPageBreak/>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FD2F80">
        <w:rPr>
          <w:rFonts w:eastAsia="Calibri"/>
          <w:lang w:eastAsia="en-US"/>
        </w:rPr>
        <w:t xml:space="preserve"> в 1-ом</w:t>
      </w:r>
      <w:r w:rsidR="007F7921">
        <w:rPr>
          <w:rFonts w:eastAsia="Calibri"/>
          <w:lang w:eastAsia="en-US"/>
        </w:rPr>
        <w:t xml:space="preserve"> экземпляр</w:t>
      </w:r>
      <w:r w:rsidR="00FD2F80">
        <w:rPr>
          <w:rFonts w:eastAsia="Calibri"/>
          <w:lang w:eastAsia="en-US"/>
        </w:rPr>
        <w:t>е</w:t>
      </w:r>
      <w:r w:rsidRPr="00E1320E">
        <w:rPr>
          <w:rFonts w:eastAsia="Calibri"/>
          <w:lang w:eastAsia="en-US"/>
        </w:rPr>
        <w:t>:</w:t>
      </w:r>
    </w:p>
    <w:p w:rsidR="00E1320E" w:rsidRPr="007F7921" w:rsidRDefault="00F70F34" w:rsidP="00BF68A5">
      <w:pPr>
        <w:numPr>
          <w:ilvl w:val="0"/>
          <w:numId w:val="6"/>
        </w:numPr>
        <w:shd w:val="clear" w:color="auto" w:fill="FFFFFF"/>
        <w:spacing w:after="20"/>
        <w:ind w:left="0" w:firstLine="426"/>
        <w:contextualSpacing/>
        <w:jc w:val="both"/>
        <w:outlineLvl w:val="1"/>
        <w:rPr>
          <w:rFonts w:eastAsia="Calibri"/>
          <w:b/>
          <w:lang w:eastAsia="en-US"/>
        </w:rPr>
      </w:pPr>
      <w:hyperlink r:id="rId7"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7F7921" w:rsidRPr="007F7921"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w:t>
      </w:r>
      <w:r w:rsidR="00C77129">
        <w:rPr>
          <w:rFonts w:eastAsia="Calibri"/>
          <w:lang w:eastAsia="en-US"/>
        </w:rPr>
        <w:t>П</w:t>
      </w:r>
      <w:r>
        <w:rPr>
          <w:rFonts w:eastAsia="Calibri"/>
          <w:lang w:eastAsia="en-US"/>
        </w:rPr>
        <w:t xml:space="preserve"> 3.05.04-85 Приложение 6</w:t>
      </w:r>
      <w:r w:rsidRPr="00E1320E">
        <w:rPr>
          <w:rFonts w:eastAsia="Calibri"/>
          <w:lang w:eastAsia="en-US"/>
        </w:rPr>
        <w:t>;</w:t>
      </w:r>
    </w:p>
    <w:p w:rsidR="007F7921" w:rsidRPr="00C77129"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 xml:space="preserve">Акт </w:t>
      </w:r>
      <w:r w:rsidR="00C77129">
        <w:rPr>
          <w:rFonts w:eastAsia="Calibri"/>
          <w:lang w:eastAsia="en-US"/>
        </w:rPr>
        <w:t>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C77129" w:rsidRPr="00FD3642"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E1320E" w:rsidRPr="00A67525"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Pr="00E1320E"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r w:rsidRPr="00681138">
        <w:t xml:space="preserve">Согласовано: </w:t>
      </w:r>
    </w:p>
    <w:p w:rsidR="00FD2F80" w:rsidRDefault="00FD2F80" w:rsidP="00C91353">
      <w:pPr>
        <w:tabs>
          <w:tab w:val="left" w:pos="851"/>
          <w:tab w:val="left" w:pos="993"/>
        </w:tabs>
        <w:spacing w:after="20"/>
        <w:ind w:firstLine="426"/>
        <w:jc w:val="both"/>
      </w:pPr>
    </w:p>
    <w:p w:rsidR="00FD2F80" w:rsidRDefault="00FD2F80" w:rsidP="00C91353">
      <w:pPr>
        <w:tabs>
          <w:tab w:val="left" w:pos="851"/>
          <w:tab w:val="left" w:pos="993"/>
        </w:tabs>
        <w:spacing w:after="20"/>
        <w:ind w:firstLine="426"/>
        <w:jc w:val="both"/>
      </w:pPr>
      <w:r>
        <w:t>Главный инженер</w:t>
      </w:r>
      <w:r>
        <w:tab/>
      </w:r>
      <w:r>
        <w:tab/>
      </w:r>
      <w:r>
        <w:tab/>
      </w:r>
      <w:r>
        <w:tab/>
      </w:r>
      <w:r>
        <w:tab/>
        <w:t>__</w:t>
      </w:r>
      <w:r w:rsidRPr="00681138">
        <w:t xml:space="preserve">_______________ </w:t>
      </w:r>
      <w:r>
        <w:t>А.П. Арефьев</w:t>
      </w:r>
    </w:p>
    <w:p w:rsidR="00C91353" w:rsidRDefault="00C91353" w:rsidP="00C91353">
      <w:pPr>
        <w:tabs>
          <w:tab w:val="left" w:pos="851"/>
          <w:tab w:val="left" w:pos="993"/>
        </w:tabs>
        <w:spacing w:after="20"/>
        <w:ind w:firstLine="426"/>
        <w:jc w:val="both"/>
      </w:pPr>
    </w:p>
    <w:p w:rsidR="00FD2F80" w:rsidRDefault="00FD2F80"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44EC8" w:rsidRPr="00E1320E" w:rsidRDefault="00744EC8" w:rsidP="00C91353">
      <w:pPr>
        <w:tabs>
          <w:tab w:val="left" w:pos="851"/>
          <w:tab w:val="left" w:pos="993"/>
        </w:tabs>
        <w:spacing w:after="20"/>
        <w:ind w:firstLine="426"/>
        <w:jc w:val="both"/>
        <w:rPr>
          <w:b/>
        </w:rPr>
      </w:pPr>
    </w:p>
    <w:sectPr w:rsidR="00744EC8" w:rsidRPr="00E1320E" w:rsidSect="00C91353">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24DF2"/>
    <w:rsid w:val="00086266"/>
    <w:rsid w:val="0009102A"/>
    <w:rsid w:val="00091191"/>
    <w:rsid w:val="000F437F"/>
    <w:rsid w:val="001024CF"/>
    <w:rsid w:val="0015692A"/>
    <w:rsid w:val="00156AFB"/>
    <w:rsid w:val="00165A3F"/>
    <w:rsid w:val="0016641B"/>
    <w:rsid w:val="00191296"/>
    <w:rsid w:val="001E2312"/>
    <w:rsid w:val="001E7A23"/>
    <w:rsid w:val="001F52CD"/>
    <w:rsid w:val="002253BF"/>
    <w:rsid w:val="00226DF1"/>
    <w:rsid w:val="002322E3"/>
    <w:rsid w:val="00262C4E"/>
    <w:rsid w:val="00265933"/>
    <w:rsid w:val="00271306"/>
    <w:rsid w:val="00275785"/>
    <w:rsid w:val="002D2B19"/>
    <w:rsid w:val="0030053E"/>
    <w:rsid w:val="00306DB6"/>
    <w:rsid w:val="00312A2E"/>
    <w:rsid w:val="00337B28"/>
    <w:rsid w:val="00386B24"/>
    <w:rsid w:val="0045743F"/>
    <w:rsid w:val="004611C9"/>
    <w:rsid w:val="00483817"/>
    <w:rsid w:val="004A5822"/>
    <w:rsid w:val="004B13E8"/>
    <w:rsid w:val="004C16B0"/>
    <w:rsid w:val="004C73A4"/>
    <w:rsid w:val="004C7CA0"/>
    <w:rsid w:val="004D27C4"/>
    <w:rsid w:val="004E0555"/>
    <w:rsid w:val="004E397C"/>
    <w:rsid w:val="00510E49"/>
    <w:rsid w:val="00537464"/>
    <w:rsid w:val="00561983"/>
    <w:rsid w:val="00596DF6"/>
    <w:rsid w:val="005A20D6"/>
    <w:rsid w:val="00671BFC"/>
    <w:rsid w:val="00681138"/>
    <w:rsid w:val="006B33AD"/>
    <w:rsid w:val="00732259"/>
    <w:rsid w:val="00744845"/>
    <w:rsid w:val="00744EC8"/>
    <w:rsid w:val="007864FA"/>
    <w:rsid w:val="007F7921"/>
    <w:rsid w:val="0082066E"/>
    <w:rsid w:val="00836C16"/>
    <w:rsid w:val="00841C45"/>
    <w:rsid w:val="00887B34"/>
    <w:rsid w:val="00896C64"/>
    <w:rsid w:val="008F357A"/>
    <w:rsid w:val="0092763C"/>
    <w:rsid w:val="0096271A"/>
    <w:rsid w:val="009762FF"/>
    <w:rsid w:val="00A05097"/>
    <w:rsid w:val="00A50312"/>
    <w:rsid w:val="00A67525"/>
    <w:rsid w:val="00B10C36"/>
    <w:rsid w:val="00B622AA"/>
    <w:rsid w:val="00B73473"/>
    <w:rsid w:val="00B83C97"/>
    <w:rsid w:val="00BE15C9"/>
    <w:rsid w:val="00BF2B95"/>
    <w:rsid w:val="00BF68A5"/>
    <w:rsid w:val="00C01000"/>
    <w:rsid w:val="00C03813"/>
    <w:rsid w:val="00C524D3"/>
    <w:rsid w:val="00C671C1"/>
    <w:rsid w:val="00C77129"/>
    <w:rsid w:val="00C91353"/>
    <w:rsid w:val="00CA3979"/>
    <w:rsid w:val="00CC2F12"/>
    <w:rsid w:val="00CC6F9E"/>
    <w:rsid w:val="00CC7A60"/>
    <w:rsid w:val="00CF3AEA"/>
    <w:rsid w:val="00D34168"/>
    <w:rsid w:val="00D364C3"/>
    <w:rsid w:val="00D52895"/>
    <w:rsid w:val="00DB1AC5"/>
    <w:rsid w:val="00DD746F"/>
    <w:rsid w:val="00DE2027"/>
    <w:rsid w:val="00DF284E"/>
    <w:rsid w:val="00DF3671"/>
    <w:rsid w:val="00DF3E00"/>
    <w:rsid w:val="00E05183"/>
    <w:rsid w:val="00E1320E"/>
    <w:rsid w:val="00E548D9"/>
    <w:rsid w:val="00F339F1"/>
    <w:rsid w:val="00F45314"/>
    <w:rsid w:val="00F53556"/>
    <w:rsid w:val="00F554F4"/>
    <w:rsid w:val="00F7021B"/>
    <w:rsid w:val="00F70F34"/>
    <w:rsid w:val="00F8728B"/>
    <w:rsid w:val="00FA014B"/>
    <w:rsid w:val="00FD2F80"/>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6762/4cc1f50e0bb7c54f9fdc5b22671f06f4282662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F60A-FEFA-418E-AD7D-2BC1C586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2020-04-07T11:39:00Z</cp:lastPrinted>
  <dcterms:created xsi:type="dcterms:W3CDTF">2020-04-25T14:14:00Z</dcterms:created>
  <dcterms:modified xsi:type="dcterms:W3CDTF">2020-04-25T14:14:00Z</dcterms:modified>
</cp:coreProperties>
</file>